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72BB" w14:textId="2BA3D53E" w:rsidR="004F70BF" w:rsidRPr="00013120" w:rsidRDefault="00013120" w:rsidP="00013120">
      <w:pPr>
        <w:jc w:val="center"/>
        <w:rPr>
          <w:rFonts w:ascii="Arial" w:hAnsi="Arial" w:cs="Arial"/>
          <w:b/>
          <w:sz w:val="28"/>
        </w:rPr>
      </w:pPr>
      <w:r w:rsidRPr="00013120">
        <w:rPr>
          <w:rFonts w:ascii="Arial" w:hAnsi="Arial" w:cs="Arial"/>
          <w:b/>
          <w:sz w:val="28"/>
        </w:rPr>
        <w:t>PUBLIC NOTICE</w:t>
      </w:r>
    </w:p>
    <w:p w14:paraId="49E1C2B5" w14:textId="19C64A3E" w:rsidR="00BB2FF2" w:rsidRPr="00013120" w:rsidRDefault="00013120" w:rsidP="00013120">
      <w:pPr>
        <w:jc w:val="center"/>
        <w:rPr>
          <w:rFonts w:ascii="Arial" w:hAnsi="Arial" w:cs="Arial"/>
          <w:b/>
          <w:sz w:val="28"/>
        </w:rPr>
      </w:pPr>
      <w:r w:rsidRPr="00013120">
        <w:rPr>
          <w:rFonts w:ascii="Arial" w:hAnsi="Arial" w:cs="Arial"/>
          <w:b/>
          <w:sz w:val="28"/>
        </w:rPr>
        <w:t>NOTICE OF INTENT TO ISSUE REQUEST FOR QUALIFICATIONS</w:t>
      </w:r>
    </w:p>
    <w:p w14:paraId="4F84905C" w14:textId="28CA6466" w:rsidR="00BB2FF2" w:rsidRPr="00013120" w:rsidRDefault="00BB2FF2" w:rsidP="00013120">
      <w:pPr>
        <w:jc w:val="center"/>
        <w:rPr>
          <w:rFonts w:ascii="Arial" w:hAnsi="Arial" w:cs="Arial"/>
        </w:rPr>
      </w:pPr>
      <w:r w:rsidRPr="00013120">
        <w:rPr>
          <w:rFonts w:ascii="Arial" w:hAnsi="Arial" w:cs="Arial"/>
        </w:rPr>
        <w:t>Unified School District 339 Jefferson County North</w:t>
      </w:r>
    </w:p>
    <w:p w14:paraId="7D3A00A4" w14:textId="77777777" w:rsidR="00013120" w:rsidRDefault="00BB2FF2" w:rsidP="00013120">
      <w:pPr>
        <w:jc w:val="center"/>
        <w:rPr>
          <w:rFonts w:ascii="Arial" w:hAnsi="Arial" w:cs="Arial"/>
        </w:rPr>
      </w:pPr>
      <w:r w:rsidRPr="00013120">
        <w:rPr>
          <w:rFonts w:ascii="Arial" w:hAnsi="Arial" w:cs="Arial"/>
        </w:rPr>
        <w:t>310 5</w:t>
      </w:r>
      <w:r w:rsidRPr="00013120">
        <w:rPr>
          <w:rFonts w:ascii="Arial" w:hAnsi="Arial" w:cs="Arial"/>
          <w:vertAlign w:val="superscript"/>
        </w:rPr>
        <w:t>th</w:t>
      </w:r>
      <w:r w:rsidRPr="00013120">
        <w:rPr>
          <w:rFonts w:ascii="Arial" w:hAnsi="Arial" w:cs="Arial"/>
        </w:rPr>
        <w:t xml:space="preserve"> Street</w:t>
      </w:r>
    </w:p>
    <w:p w14:paraId="76C7879F" w14:textId="3218BB5D" w:rsidR="00BB2FF2" w:rsidRPr="00013120" w:rsidRDefault="00BB2FF2" w:rsidP="00013120">
      <w:pPr>
        <w:jc w:val="center"/>
        <w:rPr>
          <w:rFonts w:ascii="Arial" w:hAnsi="Arial" w:cs="Arial"/>
        </w:rPr>
      </w:pPr>
      <w:r w:rsidRPr="00013120">
        <w:rPr>
          <w:rFonts w:ascii="Arial" w:hAnsi="Arial" w:cs="Arial"/>
        </w:rPr>
        <w:t>Winchester Kansas</w:t>
      </w:r>
      <w:r w:rsidR="00013120">
        <w:rPr>
          <w:rFonts w:ascii="Arial" w:hAnsi="Arial" w:cs="Arial"/>
        </w:rPr>
        <w:t xml:space="preserve"> 66067</w:t>
      </w:r>
    </w:p>
    <w:p w14:paraId="55617A8D" w14:textId="77777777" w:rsidR="00BB2FF2" w:rsidRPr="00013120" w:rsidRDefault="00BB2FF2">
      <w:pPr>
        <w:rPr>
          <w:rFonts w:ascii="Arial" w:hAnsi="Arial" w:cs="Arial"/>
        </w:rPr>
      </w:pPr>
    </w:p>
    <w:p w14:paraId="0832F144" w14:textId="148535CF" w:rsidR="00BB2FF2" w:rsidRPr="00013120" w:rsidRDefault="00265E4F">
      <w:pPr>
        <w:rPr>
          <w:rFonts w:ascii="Arial" w:hAnsi="Arial" w:cs="Arial"/>
        </w:rPr>
      </w:pPr>
      <w:r w:rsidRPr="00013120">
        <w:rPr>
          <w:rFonts w:ascii="Arial" w:hAnsi="Arial" w:cs="Arial"/>
        </w:rPr>
        <w:t xml:space="preserve">Unified School District 339 Jefferson County North is seeking to select a General Contractor for Construction Management At-Risk (CMAR) services pursuant to K.S.A. 72-1155. </w:t>
      </w:r>
    </w:p>
    <w:p w14:paraId="76AE77EA" w14:textId="26278425" w:rsidR="00265E4F" w:rsidRPr="00013120" w:rsidRDefault="00265E4F">
      <w:pPr>
        <w:rPr>
          <w:rFonts w:ascii="Arial" w:hAnsi="Arial" w:cs="Arial"/>
        </w:rPr>
      </w:pPr>
      <w:r w:rsidRPr="00013120">
        <w:rPr>
          <w:rFonts w:ascii="Arial" w:hAnsi="Arial" w:cs="Arial"/>
        </w:rPr>
        <w:t xml:space="preserve">The USD </w:t>
      </w:r>
      <w:r w:rsidR="00FB4310" w:rsidRPr="00013120">
        <w:rPr>
          <w:rFonts w:ascii="Arial" w:hAnsi="Arial" w:cs="Arial"/>
        </w:rPr>
        <w:t xml:space="preserve">339 Board of Education intends to issue a Formal Request for Qualifications (RFQ) on </w:t>
      </w:r>
      <w:r w:rsidR="00FB4310" w:rsidRPr="00013120">
        <w:rPr>
          <w:rFonts w:ascii="Arial" w:hAnsi="Arial" w:cs="Arial"/>
          <w:b/>
        </w:rPr>
        <w:t xml:space="preserve">October </w:t>
      </w:r>
      <w:r w:rsidR="00711EED">
        <w:rPr>
          <w:rFonts w:ascii="Arial" w:hAnsi="Arial" w:cs="Arial"/>
          <w:b/>
        </w:rPr>
        <w:t>26</w:t>
      </w:r>
      <w:r w:rsidR="00FB4310" w:rsidRPr="00013120">
        <w:rPr>
          <w:rFonts w:ascii="Arial" w:hAnsi="Arial" w:cs="Arial"/>
          <w:b/>
        </w:rPr>
        <w:t>, 2023</w:t>
      </w:r>
      <w:r w:rsidR="00FB4310" w:rsidRPr="00013120">
        <w:rPr>
          <w:rFonts w:ascii="Arial" w:hAnsi="Arial" w:cs="Arial"/>
        </w:rPr>
        <w:t xml:space="preserve"> for pre-construction and bond issue support services. The selected CMAR will provide construction services upon the successful passage of a bond issue at a date to be determined. </w:t>
      </w:r>
    </w:p>
    <w:p w14:paraId="3ABB9589" w14:textId="10CFE63E" w:rsidR="0076333C" w:rsidRPr="00013120" w:rsidRDefault="0076333C">
      <w:pPr>
        <w:rPr>
          <w:rFonts w:ascii="Arial" w:hAnsi="Arial" w:cs="Arial"/>
        </w:rPr>
      </w:pPr>
      <w:r w:rsidRPr="00013120">
        <w:rPr>
          <w:rFonts w:ascii="Arial" w:hAnsi="Arial" w:cs="Arial"/>
        </w:rPr>
        <w:t>Inter</w:t>
      </w:r>
      <w:r w:rsidR="003767CD" w:rsidRPr="00013120">
        <w:rPr>
          <w:rFonts w:ascii="Arial" w:hAnsi="Arial" w:cs="Arial"/>
        </w:rPr>
        <w:t xml:space="preserve">ested firms shall submit a </w:t>
      </w:r>
      <w:r w:rsidR="000902A3" w:rsidRPr="00013120">
        <w:rPr>
          <w:rFonts w:ascii="Arial" w:hAnsi="Arial" w:cs="Arial"/>
        </w:rPr>
        <w:t xml:space="preserve">written Request by </w:t>
      </w:r>
      <w:r w:rsidR="00450D2B" w:rsidRPr="00013120">
        <w:rPr>
          <w:rFonts w:ascii="Arial" w:hAnsi="Arial" w:cs="Arial"/>
        </w:rPr>
        <w:t>c</w:t>
      </w:r>
      <w:r w:rsidR="000902A3" w:rsidRPr="00013120">
        <w:rPr>
          <w:rFonts w:ascii="Arial" w:hAnsi="Arial" w:cs="Arial"/>
        </w:rPr>
        <w:t xml:space="preserve">lose of business on </w:t>
      </w:r>
      <w:r w:rsidR="00711EED">
        <w:rPr>
          <w:rFonts w:ascii="Arial" w:hAnsi="Arial" w:cs="Arial"/>
          <w:b/>
        </w:rPr>
        <w:t>November 9</w:t>
      </w:r>
      <w:r w:rsidR="000902A3" w:rsidRPr="00013120">
        <w:rPr>
          <w:rFonts w:ascii="Arial" w:hAnsi="Arial" w:cs="Arial"/>
          <w:b/>
        </w:rPr>
        <w:t>, 2023</w:t>
      </w:r>
      <w:r w:rsidR="000902A3" w:rsidRPr="00013120">
        <w:rPr>
          <w:rFonts w:ascii="Arial" w:hAnsi="Arial" w:cs="Arial"/>
        </w:rPr>
        <w:t>, to Brad Kempf, Superintendent of Schools, USD 339 Jefferson County North, 310 5</w:t>
      </w:r>
      <w:r w:rsidR="000902A3" w:rsidRPr="00013120">
        <w:rPr>
          <w:rFonts w:ascii="Arial" w:hAnsi="Arial" w:cs="Arial"/>
          <w:vertAlign w:val="superscript"/>
        </w:rPr>
        <w:t>th</w:t>
      </w:r>
      <w:r w:rsidR="000902A3" w:rsidRPr="00013120">
        <w:rPr>
          <w:rFonts w:ascii="Arial" w:hAnsi="Arial" w:cs="Arial"/>
        </w:rPr>
        <w:t xml:space="preserve"> Street, Winchester, Kansas 66097. Responses to the RFQ shall be due on or before </w:t>
      </w:r>
      <w:r w:rsidR="00CE4330">
        <w:rPr>
          <w:rFonts w:ascii="Arial" w:hAnsi="Arial" w:cs="Arial"/>
          <w:b/>
        </w:rPr>
        <w:t xml:space="preserve">November </w:t>
      </w:r>
      <w:r w:rsidR="00711EED">
        <w:rPr>
          <w:rFonts w:ascii="Arial" w:hAnsi="Arial" w:cs="Arial"/>
          <w:b/>
        </w:rPr>
        <w:t>16</w:t>
      </w:r>
      <w:r w:rsidR="00450D2B" w:rsidRPr="00013120">
        <w:rPr>
          <w:rFonts w:ascii="Arial" w:hAnsi="Arial" w:cs="Arial"/>
          <w:b/>
        </w:rPr>
        <w:t>, 2023</w:t>
      </w:r>
      <w:r w:rsidR="00450D2B" w:rsidRPr="00013120">
        <w:rPr>
          <w:rFonts w:ascii="Arial" w:hAnsi="Arial" w:cs="Arial"/>
        </w:rPr>
        <w:t xml:space="preserve"> by 4:00 pm to be eligible for further consideration. </w:t>
      </w:r>
    </w:p>
    <w:p w14:paraId="3A45C7C3" w14:textId="68315960" w:rsidR="00450D2B" w:rsidRPr="00013120" w:rsidRDefault="00450D2B">
      <w:pPr>
        <w:rPr>
          <w:rFonts w:ascii="Arial" w:hAnsi="Arial" w:cs="Arial"/>
        </w:rPr>
      </w:pPr>
      <w:r w:rsidRPr="00013120">
        <w:rPr>
          <w:rFonts w:ascii="Arial" w:hAnsi="Arial" w:cs="Arial"/>
        </w:rPr>
        <w:t xml:space="preserve">Questions regarding this submission may be directed to Brad Kempf, USD 339, </w:t>
      </w:r>
      <w:hyperlink r:id="rId4" w:history="1">
        <w:r w:rsidRPr="00013120">
          <w:rPr>
            <w:rStyle w:val="Hyperlink"/>
            <w:rFonts w:ascii="Arial" w:hAnsi="Arial" w:cs="Arial"/>
          </w:rPr>
          <w:t>bkempf@usd339.net</w:t>
        </w:r>
      </w:hyperlink>
      <w:r w:rsidRPr="00013120">
        <w:rPr>
          <w:rFonts w:ascii="Arial" w:hAnsi="Arial" w:cs="Arial"/>
        </w:rPr>
        <w:t xml:space="preserve">  or Charles Renz, JGR Architects, </w:t>
      </w:r>
      <w:hyperlink r:id="rId5" w:history="1">
        <w:r w:rsidRPr="00013120">
          <w:rPr>
            <w:rStyle w:val="Hyperlink"/>
            <w:rFonts w:ascii="Arial" w:hAnsi="Arial" w:cs="Arial"/>
          </w:rPr>
          <w:t>crenz@jgrarchitects.com</w:t>
        </w:r>
      </w:hyperlink>
      <w:r w:rsidRPr="00013120">
        <w:rPr>
          <w:rFonts w:ascii="Arial" w:hAnsi="Arial" w:cs="Arial"/>
        </w:rPr>
        <w:t xml:space="preserve"> </w:t>
      </w:r>
    </w:p>
    <w:p w14:paraId="6D58F2CE" w14:textId="77777777" w:rsidR="00450D2B" w:rsidRPr="00013120" w:rsidRDefault="00450D2B">
      <w:pPr>
        <w:rPr>
          <w:rFonts w:ascii="Arial" w:hAnsi="Arial" w:cs="Arial"/>
        </w:rPr>
      </w:pPr>
    </w:p>
    <w:p w14:paraId="0F1A1E96" w14:textId="77777777" w:rsidR="00450D2B" w:rsidRPr="00013120" w:rsidRDefault="00450D2B">
      <w:pPr>
        <w:rPr>
          <w:rFonts w:ascii="Arial" w:hAnsi="Arial" w:cs="Arial"/>
        </w:rPr>
      </w:pPr>
    </w:p>
    <w:p w14:paraId="2790F8AF" w14:textId="0020DEC2" w:rsidR="00265E4F" w:rsidRDefault="00265E4F"/>
    <w:sectPr w:rsidR="00265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F2"/>
    <w:rsid w:val="00013120"/>
    <w:rsid w:val="000902A3"/>
    <w:rsid w:val="00265E4F"/>
    <w:rsid w:val="002D3F91"/>
    <w:rsid w:val="003767CD"/>
    <w:rsid w:val="00450D2B"/>
    <w:rsid w:val="004F70BF"/>
    <w:rsid w:val="00576C1F"/>
    <w:rsid w:val="00681A73"/>
    <w:rsid w:val="00711EED"/>
    <w:rsid w:val="0076333C"/>
    <w:rsid w:val="00BB2FF2"/>
    <w:rsid w:val="00CE4330"/>
    <w:rsid w:val="00FB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07A9"/>
  <w15:chartTrackingRefBased/>
  <w15:docId w15:val="{C2EEA9A1-08CB-463A-AA8D-B7E8C2DB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D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enz@jgrarchitects.com" TargetMode="External"/><Relationship Id="rId4" Type="http://schemas.openxmlformats.org/officeDocument/2006/relationships/hyperlink" Target="mailto:bkempf@usd339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Renz</dc:creator>
  <cp:keywords/>
  <dc:description/>
  <cp:lastModifiedBy>Charles Renz</cp:lastModifiedBy>
  <cp:revision>5</cp:revision>
  <dcterms:created xsi:type="dcterms:W3CDTF">2023-09-13T18:14:00Z</dcterms:created>
  <dcterms:modified xsi:type="dcterms:W3CDTF">2023-10-06T12:55:00Z</dcterms:modified>
</cp:coreProperties>
</file>